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C8CE" w14:textId="26762A92" w:rsidR="003F100E" w:rsidRPr="00CB7092" w:rsidRDefault="003F100E" w:rsidP="00036286">
      <w:pPr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</w:pPr>
      <w:r w:rsidRPr="00CB7092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M</w:t>
      </w:r>
      <w:r w:rsidR="00CB7092" w:rsidRPr="00CB7092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ARKETING </w:t>
      </w:r>
      <w:r w:rsidRPr="00CB7092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V</w:t>
      </w:r>
      <w:r w:rsidR="00CB7092" w:rsidRPr="00CB7092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S</w:t>
      </w:r>
      <w:r w:rsidRPr="00CB7092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 L</w:t>
      </w:r>
      <w:r w:rsidR="00CB7092" w:rsidRPr="00CB7092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EARNING</w:t>
      </w:r>
      <w:r w:rsidRPr="00CB7092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 &amp; </w:t>
      </w:r>
      <w:r w:rsidR="00CB7092" w:rsidRPr="00CB7092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PERFORMANCE</w:t>
      </w:r>
    </w:p>
    <w:p w14:paraId="48EF7497" w14:textId="43E8AB58" w:rsidR="00036286" w:rsidRPr="00CB7092" w:rsidRDefault="00440853" w:rsidP="00036286">
      <w:pPr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644C3F" w:rsidRPr="00CB7092">
        <w:rPr>
          <w:rFonts w:ascii="Calibri" w:hAnsi="Calibri" w:cs="Calibri"/>
        </w:rPr>
        <w:t xml:space="preserve"> Marketing and Learning &amp; Performance </w:t>
      </w:r>
      <w:r w:rsidR="00036286" w:rsidRPr="00CB7092">
        <w:rPr>
          <w:rFonts w:ascii="Calibri" w:hAnsi="Calibri" w:cs="Calibri"/>
        </w:rPr>
        <w:t xml:space="preserve">both play crucial roles in </w:t>
      </w:r>
      <w:r w:rsidR="00644C3F" w:rsidRPr="00CB7092">
        <w:rPr>
          <w:rFonts w:ascii="Calibri" w:hAnsi="Calibri" w:cs="Calibri"/>
        </w:rPr>
        <w:t>the</w:t>
      </w:r>
      <w:r w:rsidR="00036286" w:rsidRPr="00CB7092">
        <w:rPr>
          <w:rFonts w:ascii="Calibri" w:hAnsi="Calibri" w:cs="Calibri"/>
        </w:rPr>
        <w:t xml:space="preserve"> success</w:t>
      </w:r>
      <w:r w:rsidR="00644C3F" w:rsidRPr="00CB7092">
        <w:rPr>
          <w:rFonts w:ascii="Calibri" w:hAnsi="Calibri" w:cs="Calibri"/>
        </w:rPr>
        <w:t xml:space="preserve"> </w:t>
      </w:r>
      <w:r w:rsidR="0072186D" w:rsidRPr="00CB7092">
        <w:rPr>
          <w:rFonts w:ascii="Calibri" w:hAnsi="Calibri" w:cs="Calibri"/>
        </w:rPr>
        <w:t>Meridian Enterprise but</w:t>
      </w:r>
      <w:r w:rsidR="0072186D">
        <w:rPr>
          <w:rFonts w:ascii="Calibri" w:hAnsi="Calibri" w:cs="Calibri"/>
        </w:rPr>
        <w:t xml:space="preserve"> have</w:t>
      </w:r>
      <w:r w:rsidR="00036286" w:rsidRPr="00CB7092">
        <w:rPr>
          <w:rFonts w:ascii="Calibri" w:hAnsi="Calibri" w:cs="Calibri"/>
        </w:rPr>
        <w:t xml:space="preserve"> distinct objectives and approaches.</w:t>
      </w:r>
      <w:r w:rsidR="006820DD" w:rsidRPr="00CB7092">
        <w:rPr>
          <w:rFonts w:ascii="Calibri" w:hAnsi="Calibri" w:cs="Calibri"/>
        </w:rPr>
        <w:t xml:space="preserve"> </w:t>
      </w:r>
    </w:p>
    <w:p w14:paraId="6CAEF074" w14:textId="2C3A5DD8" w:rsidR="00644C3F" w:rsidRPr="00CB7092" w:rsidRDefault="00036286" w:rsidP="00036286">
      <w:pPr>
        <w:rPr>
          <w:rFonts w:ascii="Calibri" w:hAnsi="Calibri" w:cs="Calibri"/>
        </w:rPr>
      </w:pPr>
      <w:r w:rsidRPr="00CB7092">
        <w:rPr>
          <w:rFonts w:ascii="Calibri" w:hAnsi="Calibri" w:cs="Calibri"/>
        </w:rPr>
        <w:t>Marketing is primarily focused on promoting and</w:t>
      </w:r>
      <w:r w:rsidR="0072186D">
        <w:rPr>
          <w:rFonts w:ascii="Calibri" w:hAnsi="Calibri" w:cs="Calibri"/>
        </w:rPr>
        <w:t xml:space="preserve"> communicating</w:t>
      </w:r>
      <w:r w:rsidR="00360ADE">
        <w:rPr>
          <w:rFonts w:ascii="Calibri" w:hAnsi="Calibri" w:cs="Calibri"/>
        </w:rPr>
        <w:t xml:space="preserve"> the value of our Enterprise</w:t>
      </w:r>
      <w:r w:rsidRPr="00CB7092">
        <w:rPr>
          <w:rFonts w:ascii="Calibri" w:hAnsi="Calibri" w:cs="Calibri"/>
        </w:rPr>
        <w:t xml:space="preserve"> products</w:t>
      </w:r>
      <w:r w:rsidR="006A2A58" w:rsidRPr="00CB7092">
        <w:rPr>
          <w:rFonts w:ascii="Calibri" w:hAnsi="Calibri" w:cs="Calibri"/>
        </w:rPr>
        <w:t>, solutions,</w:t>
      </w:r>
      <w:r w:rsidRPr="00CB7092">
        <w:rPr>
          <w:rFonts w:ascii="Calibri" w:hAnsi="Calibri" w:cs="Calibri"/>
        </w:rPr>
        <w:t xml:space="preserve"> or services </w:t>
      </w:r>
      <w:r w:rsidR="00644C3F" w:rsidRPr="00CB7092">
        <w:rPr>
          <w:rFonts w:ascii="Calibri" w:hAnsi="Calibri" w:cs="Calibri"/>
        </w:rPr>
        <w:t>our Member/</w:t>
      </w:r>
      <w:r w:rsidRPr="00CB7092">
        <w:rPr>
          <w:rFonts w:ascii="Calibri" w:hAnsi="Calibri" w:cs="Calibri"/>
        </w:rPr>
        <w:t xml:space="preserve"> </w:t>
      </w:r>
      <w:r w:rsidR="00644C3F" w:rsidRPr="00CB7092">
        <w:rPr>
          <w:rFonts w:ascii="Calibri" w:hAnsi="Calibri" w:cs="Calibri"/>
        </w:rPr>
        <w:t>C</w:t>
      </w:r>
      <w:r w:rsidRPr="00CB7092">
        <w:rPr>
          <w:rFonts w:ascii="Calibri" w:hAnsi="Calibri" w:cs="Calibri"/>
        </w:rPr>
        <w:t xml:space="preserve">ustomers. Its main goal is to create brand awareness, generate leads, and drive sales. Marketers use various strategies such as advertising, public relations, </w:t>
      </w:r>
      <w:r w:rsidR="00644C3F" w:rsidRPr="00CB7092">
        <w:rPr>
          <w:rFonts w:ascii="Calibri" w:hAnsi="Calibri" w:cs="Calibri"/>
        </w:rPr>
        <w:t xml:space="preserve">social media, </w:t>
      </w:r>
      <w:r w:rsidRPr="00CB7092">
        <w:rPr>
          <w:rFonts w:ascii="Calibri" w:hAnsi="Calibri" w:cs="Calibri"/>
        </w:rPr>
        <w:t>and digital marketing to reach their target audience and persuade them to make a purchase. They analyze consumer behavior, conduct market research, and develop effective marketing campaigns to achieve their objectives.</w:t>
      </w:r>
    </w:p>
    <w:p w14:paraId="4707979A" w14:textId="46664C7B" w:rsidR="00036286" w:rsidRDefault="00EF0DF2" w:rsidP="00036286">
      <w:pPr>
        <w:rPr>
          <w:rFonts w:ascii="Calibri" w:hAnsi="Calibri" w:cs="Calibri"/>
        </w:rPr>
      </w:pPr>
      <w:r w:rsidRPr="00CB7092">
        <w:rPr>
          <w:rFonts w:ascii="Calibri" w:hAnsi="Calibri" w:cs="Calibri"/>
        </w:rPr>
        <w:t>L&amp;</w:t>
      </w:r>
      <w:r w:rsidR="00644C3F" w:rsidRPr="00CB7092">
        <w:rPr>
          <w:rFonts w:ascii="Calibri" w:hAnsi="Calibri" w:cs="Calibri"/>
        </w:rPr>
        <w:t>P</w:t>
      </w:r>
      <w:r w:rsidR="00036286" w:rsidRPr="00CB7092">
        <w:rPr>
          <w:rFonts w:ascii="Calibri" w:hAnsi="Calibri" w:cs="Calibri"/>
        </w:rPr>
        <w:t xml:space="preserve"> design</w:t>
      </w:r>
      <w:r w:rsidR="00360ADE">
        <w:rPr>
          <w:rFonts w:ascii="Calibri" w:hAnsi="Calibri" w:cs="Calibri"/>
        </w:rPr>
        <w:t>s</w:t>
      </w:r>
      <w:r w:rsidR="00036286" w:rsidRPr="00CB7092">
        <w:rPr>
          <w:rFonts w:ascii="Calibri" w:hAnsi="Calibri" w:cs="Calibri"/>
        </w:rPr>
        <w:t xml:space="preserve"> and deliver</w:t>
      </w:r>
      <w:r w:rsidR="00360ADE">
        <w:rPr>
          <w:rFonts w:ascii="Calibri" w:hAnsi="Calibri" w:cs="Calibri"/>
        </w:rPr>
        <w:t>s engaging and relevant</w:t>
      </w:r>
      <w:r w:rsidR="00036286" w:rsidRPr="00CB7092">
        <w:rPr>
          <w:rFonts w:ascii="Calibri" w:hAnsi="Calibri" w:cs="Calibri"/>
        </w:rPr>
        <w:t xml:space="preserve"> learning </w:t>
      </w:r>
      <w:r w:rsidR="00360ADE">
        <w:rPr>
          <w:rFonts w:ascii="Calibri" w:hAnsi="Calibri" w:cs="Calibri"/>
        </w:rPr>
        <w:t>content and activities</w:t>
      </w:r>
      <w:r w:rsidR="00036286" w:rsidRPr="00CB7092">
        <w:rPr>
          <w:rFonts w:ascii="Calibri" w:hAnsi="Calibri" w:cs="Calibri"/>
        </w:rPr>
        <w:t xml:space="preserve"> to enhance skills and performance. Their aim is to improve productivity, engagement, </w:t>
      </w:r>
      <w:r w:rsidR="00360ADE">
        <w:rPr>
          <w:rFonts w:ascii="Calibri" w:hAnsi="Calibri" w:cs="Calibri"/>
        </w:rPr>
        <w:t xml:space="preserve">user performance, and </w:t>
      </w:r>
      <w:r w:rsidR="00036286" w:rsidRPr="00CB7092">
        <w:rPr>
          <w:rFonts w:ascii="Calibri" w:hAnsi="Calibri" w:cs="Calibri"/>
        </w:rPr>
        <w:t>overall organizational</w:t>
      </w:r>
      <w:r w:rsidR="00AA0A22">
        <w:rPr>
          <w:rFonts w:ascii="Calibri" w:hAnsi="Calibri" w:cs="Calibri"/>
        </w:rPr>
        <w:t xml:space="preserve"> </w:t>
      </w:r>
      <w:r w:rsidR="00036286" w:rsidRPr="00CB7092">
        <w:rPr>
          <w:rFonts w:ascii="Calibri" w:hAnsi="Calibri" w:cs="Calibri"/>
        </w:rPr>
        <w:t xml:space="preserve">effectiveness. </w:t>
      </w:r>
    </w:p>
    <w:p w14:paraId="1CB5422C" w14:textId="077CCCC2" w:rsidR="00360ADE" w:rsidRPr="00CB7092" w:rsidRDefault="00360ADE" w:rsidP="00036286">
      <w:pPr>
        <w:rPr>
          <w:rFonts w:ascii="Calibri" w:hAnsi="Calibri" w:cs="Calibri"/>
        </w:rPr>
      </w:pPr>
      <w:r w:rsidRPr="00360ADE">
        <w:rPr>
          <w:rFonts w:ascii="Calibri" w:hAnsi="Calibri" w:cs="Calibri"/>
        </w:rPr>
        <w:t>Marketing and L&amp;P often partner with each other to optimize content and delivery. For example, when L&amp;P launches a new course, Marketing creates an email campaign for the intended audience to promote the new course.</w:t>
      </w:r>
    </w:p>
    <w:p w14:paraId="1884C112" w14:textId="3102B19F" w:rsidR="00CB7092" w:rsidRDefault="00E16FAB" w:rsidP="00036286">
      <w:r>
        <w:rPr>
          <w:noProof/>
        </w:rPr>
        <w:drawing>
          <wp:inline distT="0" distB="0" distL="0" distR="0" wp14:anchorId="4F64F91A" wp14:editId="47FBEE66">
            <wp:extent cx="5943600" cy="3696335"/>
            <wp:effectExtent l="0" t="0" r="0" b="0"/>
            <wp:docPr id="1075875705" name="Picture 1" descr="A diagram of marketing and adverti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875705" name="Picture 1" descr="A diagram of marketing and advertis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4E99"/>
    <w:multiLevelType w:val="hybridMultilevel"/>
    <w:tmpl w:val="ECBA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1644E"/>
    <w:multiLevelType w:val="hybridMultilevel"/>
    <w:tmpl w:val="A94C3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61A2B"/>
    <w:multiLevelType w:val="hybridMultilevel"/>
    <w:tmpl w:val="1CE4A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9353339">
    <w:abstractNumId w:val="2"/>
  </w:num>
  <w:num w:numId="2" w16cid:durableId="1471292168">
    <w:abstractNumId w:val="1"/>
  </w:num>
  <w:num w:numId="3" w16cid:durableId="7937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86"/>
    <w:rsid w:val="00036286"/>
    <w:rsid w:val="000D4C66"/>
    <w:rsid w:val="00155BE2"/>
    <w:rsid w:val="00360ADE"/>
    <w:rsid w:val="003F100E"/>
    <w:rsid w:val="00440853"/>
    <w:rsid w:val="004D3074"/>
    <w:rsid w:val="00630EC0"/>
    <w:rsid w:val="00644C3F"/>
    <w:rsid w:val="006820DD"/>
    <w:rsid w:val="006A2A58"/>
    <w:rsid w:val="0072186D"/>
    <w:rsid w:val="009662A2"/>
    <w:rsid w:val="00AA0A22"/>
    <w:rsid w:val="00B11237"/>
    <w:rsid w:val="00C07A3C"/>
    <w:rsid w:val="00CB7092"/>
    <w:rsid w:val="00D95BA4"/>
    <w:rsid w:val="00E16FAB"/>
    <w:rsid w:val="00E3079D"/>
    <w:rsid w:val="00E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A86D"/>
  <w15:chartTrackingRefBased/>
  <w15:docId w15:val="{A3A942F1-2A2B-422B-BE5F-972DD52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2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Avery</dc:creator>
  <cp:keywords/>
  <dc:description/>
  <cp:lastModifiedBy>Kristin Avery</cp:lastModifiedBy>
  <cp:revision>12</cp:revision>
  <dcterms:created xsi:type="dcterms:W3CDTF">2024-02-07T19:20:00Z</dcterms:created>
  <dcterms:modified xsi:type="dcterms:W3CDTF">2024-03-19T13:56:00Z</dcterms:modified>
</cp:coreProperties>
</file>